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1B" w:rsidRDefault="009D1559" w:rsidP="009D1559">
      <w:pPr>
        <w:jc w:val="center"/>
        <w:rPr>
          <w:sz w:val="28"/>
          <w:szCs w:val="28"/>
        </w:rPr>
      </w:pPr>
      <w:r>
        <w:rPr>
          <w:sz w:val="28"/>
          <w:szCs w:val="28"/>
        </w:rPr>
        <w:t>PROGETTO</w:t>
      </w:r>
      <w:r w:rsidR="00782FA7">
        <w:rPr>
          <w:sz w:val="28"/>
          <w:szCs w:val="28"/>
        </w:rPr>
        <w:t xml:space="preserve"> PEZ</w:t>
      </w:r>
    </w:p>
    <w:p w:rsidR="00884792" w:rsidRDefault="009D1559" w:rsidP="00884792">
      <w:pPr>
        <w:jc w:val="center"/>
        <w:rPr>
          <w:sz w:val="28"/>
          <w:szCs w:val="28"/>
        </w:rPr>
      </w:pPr>
      <w:r>
        <w:rPr>
          <w:sz w:val="28"/>
          <w:szCs w:val="28"/>
        </w:rPr>
        <w:t>LABORATORIO DI CERAMICA</w:t>
      </w:r>
    </w:p>
    <w:p w:rsidR="00884792" w:rsidRPr="00782FA7" w:rsidRDefault="00884792" w:rsidP="009D1559">
      <w:pPr>
        <w:jc w:val="center"/>
        <w:rPr>
          <w:rFonts w:ascii="Lucida Calligraphy" w:hAnsi="Lucida Calligraphy"/>
          <w:b/>
          <w:sz w:val="56"/>
          <w:szCs w:val="56"/>
        </w:rPr>
      </w:pPr>
      <w:r w:rsidRPr="00782FA7">
        <w:rPr>
          <w:rFonts w:ascii="Lucida Calligraphy" w:hAnsi="Lucida Calligraphy"/>
          <w:b/>
          <w:sz w:val="56"/>
          <w:szCs w:val="56"/>
        </w:rPr>
        <w:t>“Fare per conoscere”</w:t>
      </w:r>
    </w:p>
    <w:p w:rsidR="00B6056F" w:rsidRDefault="009D1559" w:rsidP="00782FA7">
      <w:pPr>
        <w:jc w:val="both"/>
        <w:rPr>
          <w:sz w:val="28"/>
          <w:szCs w:val="28"/>
        </w:rPr>
      </w:pPr>
      <w:r>
        <w:rPr>
          <w:sz w:val="28"/>
          <w:szCs w:val="28"/>
        </w:rPr>
        <w:t>Credendo nell’importanza del “fare per conoscere” e nel ruolo fondamentale che ha lo sviluppo della creatività nel processo formativo ed educativo,Il progetto propone un laboratorio di ceramica e manipolazione</w:t>
      </w:r>
      <w:r w:rsidR="00A37508">
        <w:rPr>
          <w:sz w:val="28"/>
          <w:szCs w:val="28"/>
        </w:rPr>
        <w:t xml:space="preserve"> rivolto in parti</w:t>
      </w:r>
      <w:r w:rsidR="00B6056F">
        <w:rPr>
          <w:sz w:val="28"/>
          <w:szCs w:val="28"/>
        </w:rPr>
        <w:t xml:space="preserve">colar modo agli alunni con BES </w:t>
      </w:r>
      <w:r w:rsidR="00A37508">
        <w:rPr>
          <w:sz w:val="28"/>
          <w:szCs w:val="28"/>
        </w:rPr>
        <w:t xml:space="preserve"> L.104.</w:t>
      </w:r>
      <w:r w:rsidR="00B6056F" w:rsidRPr="00B6056F">
        <w:rPr>
          <w:sz w:val="28"/>
          <w:szCs w:val="28"/>
        </w:rPr>
        <w:t xml:space="preserve"> </w:t>
      </w:r>
      <w:r w:rsidR="00B6056F">
        <w:rPr>
          <w:sz w:val="28"/>
          <w:szCs w:val="28"/>
        </w:rPr>
        <w:t xml:space="preserve">La </w:t>
      </w:r>
      <w:r w:rsidR="00B6056F">
        <w:rPr>
          <w:sz w:val="28"/>
          <w:szCs w:val="28"/>
        </w:rPr>
        <w:t>manipolazione</w:t>
      </w:r>
      <w:r w:rsidR="00B6056F">
        <w:rPr>
          <w:sz w:val="28"/>
          <w:szCs w:val="28"/>
        </w:rPr>
        <w:t xml:space="preserve"> dell’argilla permette di imparare a relazionarsi con se stessi e con il mondo circostante.</w:t>
      </w:r>
      <w:r w:rsidR="00B6056F">
        <w:rPr>
          <w:sz w:val="28"/>
          <w:szCs w:val="28"/>
        </w:rPr>
        <w:t xml:space="preserve"> </w:t>
      </w:r>
      <w:r w:rsidR="00B6056F">
        <w:rPr>
          <w:sz w:val="28"/>
          <w:szCs w:val="28"/>
        </w:rPr>
        <w:t xml:space="preserve">Il fascino della materia che prende forma nelle proprie mani e che si trasforma attraverso le varie tecniche di lavorazione, è </w:t>
      </w:r>
      <w:r w:rsidR="00B6056F">
        <w:rPr>
          <w:sz w:val="28"/>
          <w:szCs w:val="28"/>
        </w:rPr>
        <w:t xml:space="preserve">inoltre </w:t>
      </w:r>
      <w:r w:rsidR="00B6056F">
        <w:rPr>
          <w:sz w:val="28"/>
          <w:szCs w:val="28"/>
        </w:rPr>
        <w:t>uno strumento educativo attivo,</w:t>
      </w:r>
      <w:r w:rsidR="00B6056F">
        <w:rPr>
          <w:sz w:val="28"/>
          <w:szCs w:val="28"/>
        </w:rPr>
        <w:t xml:space="preserve"> </w:t>
      </w:r>
      <w:r w:rsidR="00B6056F">
        <w:rPr>
          <w:sz w:val="28"/>
          <w:szCs w:val="28"/>
        </w:rPr>
        <w:t>predispone a ragionare  ed  invita ad un continuo esercizio di attenzione ed intelligenza.</w:t>
      </w:r>
    </w:p>
    <w:p w:rsidR="00B6056F" w:rsidRPr="00F256FD" w:rsidRDefault="00B6056F" w:rsidP="00782FA7">
      <w:pPr>
        <w:spacing w:after="0" w:line="240" w:lineRule="auto"/>
        <w:jc w:val="both"/>
        <w:rPr>
          <w:b/>
          <w:sz w:val="28"/>
          <w:szCs w:val="28"/>
        </w:rPr>
      </w:pPr>
      <w:r w:rsidRPr="00F256FD">
        <w:rPr>
          <w:b/>
          <w:sz w:val="28"/>
          <w:szCs w:val="28"/>
        </w:rPr>
        <w:t>Finalità</w:t>
      </w:r>
    </w:p>
    <w:p w:rsidR="00B6056F" w:rsidRPr="00F256FD" w:rsidRDefault="00B6056F" w:rsidP="00782FA7">
      <w:pPr>
        <w:spacing w:after="0" w:line="240" w:lineRule="auto"/>
        <w:jc w:val="both"/>
        <w:rPr>
          <w:sz w:val="28"/>
          <w:szCs w:val="28"/>
        </w:rPr>
      </w:pPr>
    </w:p>
    <w:p w:rsidR="00B6056F" w:rsidRPr="00B6056F" w:rsidRDefault="00B6056F" w:rsidP="00782FA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Favorire lo sviluppo psicofisico della personalità degli alunni.</w:t>
      </w:r>
    </w:p>
    <w:p w:rsidR="00B6056F" w:rsidRPr="00B6056F" w:rsidRDefault="00B6056F" w:rsidP="00782FA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Potenziare le capacità di comunicazione</w:t>
      </w:r>
    </w:p>
    <w:p w:rsidR="00B6056F" w:rsidRPr="00B6056F" w:rsidRDefault="00B6056F" w:rsidP="00782FA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Raggiungere negli alunni la conoscenza consapevole del sé, sviluppando la</w:t>
      </w:r>
    </w:p>
    <w:p w:rsidR="00B6056F" w:rsidRPr="00B6056F" w:rsidRDefault="00B6056F" w:rsidP="00782FA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capacità di operare scelte  coscienti e responsabili.</w:t>
      </w:r>
    </w:p>
    <w:p w:rsidR="00B6056F" w:rsidRPr="00B6056F" w:rsidRDefault="00B6056F" w:rsidP="00782FA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B6056F">
        <w:rPr>
          <w:sz w:val="28"/>
          <w:szCs w:val="28"/>
        </w:rPr>
        <w:t xml:space="preserve">Sviluppare e potenziare le capacità di comprensione e rielaborazione con il supporto del linguaggio visuale ed artistico </w:t>
      </w:r>
    </w:p>
    <w:p w:rsidR="00B6056F" w:rsidRPr="00B6056F" w:rsidRDefault="00B6056F" w:rsidP="00782FA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Maturare la capacità di operare intellettualmente e manualmente per un risultato intenzionale e verificabile come sintesi di un processo conoscitivo</w:t>
      </w:r>
    </w:p>
    <w:p w:rsidR="00A37508" w:rsidRDefault="00A37508" w:rsidP="00782FA7">
      <w:pPr>
        <w:jc w:val="both"/>
        <w:rPr>
          <w:sz w:val="28"/>
          <w:szCs w:val="28"/>
        </w:rPr>
      </w:pPr>
    </w:p>
    <w:p w:rsidR="00F256FD" w:rsidRPr="00B6056F" w:rsidRDefault="00F256FD" w:rsidP="00782FA7">
      <w:pPr>
        <w:jc w:val="both"/>
        <w:rPr>
          <w:b/>
          <w:sz w:val="28"/>
          <w:szCs w:val="28"/>
        </w:rPr>
      </w:pPr>
      <w:r w:rsidRPr="00B6056F">
        <w:rPr>
          <w:b/>
          <w:sz w:val="28"/>
          <w:szCs w:val="28"/>
        </w:rPr>
        <w:t xml:space="preserve">OBIETTIVI 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-Sviluppare le abilità operative, di manipolazione e di organizzazione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-Potenziare l’autonomia personale e decisionale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-Essere in grado di operare correttamente con gli strumenti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-Riconoscere materiali e strumenti impiegati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-Essere in grado di terminare un lavoro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-Acquisire le tecniche di base per foggiare e decorare un semplice manufatto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-Confrontare le proprie azioni con quelle degli altri</w:t>
      </w:r>
    </w:p>
    <w:p w:rsidR="00B6056F" w:rsidRPr="00B6056F" w:rsidRDefault="00B6056F" w:rsidP="00782FA7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-Collaborare per la riuscita di un progetto.</w:t>
      </w:r>
    </w:p>
    <w:p w:rsidR="00B6056F" w:rsidRPr="00B6056F" w:rsidRDefault="00B6056F" w:rsidP="00782FA7">
      <w:pPr>
        <w:spacing w:after="0"/>
        <w:jc w:val="both"/>
        <w:rPr>
          <w:sz w:val="28"/>
          <w:szCs w:val="28"/>
        </w:rPr>
      </w:pPr>
    </w:p>
    <w:p w:rsidR="00782FA7" w:rsidRDefault="00782FA7" w:rsidP="00782FA7">
      <w:pPr>
        <w:jc w:val="both"/>
        <w:rPr>
          <w:sz w:val="28"/>
          <w:szCs w:val="28"/>
        </w:rPr>
      </w:pPr>
      <w:bookmarkStart w:id="0" w:name="_GoBack"/>
      <w:bookmarkEnd w:id="0"/>
    </w:p>
    <w:p w:rsidR="00B82116" w:rsidRPr="00782FA7" w:rsidRDefault="00B6056F" w:rsidP="00782FA7">
      <w:pPr>
        <w:jc w:val="both"/>
        <w:rPr>
          <w:b/>
          <w:sz w:val="28"/>
          <w:szCs w:val="28"/>
        </w:rPr>
      </w:pPr>
      <w:r w:rsidRPr="00782FA7">
        <w:rPr>
          <w:b/>
          <w:sz w:val="28"/>
          <w:szCs w:val="28"/>
        </w:rPr>
        <w:t>ATTIVITA’</w:t>
      </w:r>
    </w:p>
    <w:p w:rsidR="00B6056F" w:rsidRDefault="00B6056F" w:rsidP="00782FA7">
      <w:pPr>
        <w:jc w:val="both"/>
        <w:rPr>
          <w:sz w:val="28"/>
          <w:szCs w:val="28"/>
        </w:rPr>
      </w:pPr>
      <w:r>
        <w:rPr>
          <w:sz w:val="28"/>
          <w:szCs w:val="28"/>
        </w:rPr>
        <w:t>Saranno date agli alunni informazioni sui materiali, sugli strumenti e sul procedimento tecnico da seguire, informazioni che saranno consolidate in itinere con percorsi individualizzati secondo le difficoltà incontrate.</w:t>
      </w:r>
    </w:p>
    <w:p w:rsidR="00B6056F" w:rsidRDefault="00B6056F" w:rsidP="00782FA7">
      <w:pPr>
        <w:jc w:val="both"/>
        <w:rPr>
          <w:sz w:val="28"/>
          <w:szCs w:val="28"/>
        </w:rPr>
      </w:pPr>
      <w:r w:rsidRPr="00F256FD">
        <w:rPr>
          <w:sz w:val="28"/>
          <w:szCs w:val="28"/>
        </w:rPr>
        <w:t>Seguiranno fasi più tecniche che riguarderanno la progettazione, la foggiatura e la decorazione</w:t>
      </w:r>
      <w:r w:rsidRPr="00782FA7">
        <w:rPr>
          <w:sz w:val="28"/>
          <w:szCs w:val="28"/>
        </w:rPr>
        <w:t xml:space="preserve">. </w:t>
      </w:r>
      <w:r w:rsidRPr="00782FA7">
        <w:rPr>
          <w:sz w:val="28"/>
          <w:szCs w:val="28"/>
        </w:rPr>
        <w:t xml:space="preserve"> </w:t>
      </w:r>
      <w:r>
        <w:rPr>
          <w:sz w:val="28"/>
          <w:szCs w:val="28"/>
        </w:rPr>
        <w:t>Per mezzo della manipolazione gli studenti potranno osservare, conoscere e realizzare elementi del mondo vegetale e animale in sintonia con il percorso di studi.</w:t>
      </w:r>
    </w:p>
    <w:p w:rsidR="008D6AC1" w:rsidRPr="00782FA7" w:rsidRDefault="002E4ECB" w:rsidP="00782FA7">
      <w:pPr>
        <w:jc w:val="both"/>
        <w:rPr>
          <w:b/>
          <w:sz w:val="28"/>
          <w:szCs w:val="28"/>
        </w:rPr>
      </w:pPr>
      <w:r w:rsidRPr="00782FA7">
        <w:rPr>
          <w:b/>
          <w:sz w:val="28"/>
          <w:szCs w:val="28"/>
        </w:rPr>
        <w:t>MATERIALE E STRUMENTI</w:t>
      </w:r>
    </w:p>
    <w:p w:rsidR="00146877" w:rsidRDefault="00146877" w:rsidP="00782FA7">
      <w:pPr>
        <w:jc w:val="both"/>
        <w:rPr>
          <w:sz w:val="28"/>
          <w:szCs w:val="28"/>
        </w:rPr>
      </w:pPr>
      <w:r>
        <w:rPr>
          <w:sz w:val="28"/>
          <w:szCs w:val="28"/>
        </w:rPr>
        <w:t>(saranno messi a disposizione dall’insegnante)</w:t>
      </w:r>
    </w:p>
    <w:p w:rsidR="002E4ECB" w:rsidRPr="00B6056F" w:rsidRDefault="002E4ECB" w:rsidP="00782FA7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-argilla</w:t>
      </w:r>
    </w:p>
    <w:p w:rsidR="002E4ECB" w:rsidRPr="00B6056F" w:rsidRDefault="002E4ECB" w:rsidP="00782FA7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-stecchini da spiedino,mirette,stecche</w:t>
      </w:r>
    </w:p>
    <w:p w:rsidR="002E4ECB" w:rsidRPr="00B6056F" w:rsidRDefault="002E4ECB" w:rsidP="00782FA7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-tavolette di legno</w:t>
      </w:r>
    </w:p>
    <w:p w:rsidR="002E4ECB" w:rsidRPr="00B6056F" w:rsidRDefault="002E4ECB" w:rsidP="00782FA7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6056F">
        <w:rPr>
          <w:sz w:val="28"/>
          <w:szCs w:val="28"/>
        </w:rPr>
        <w:t>-sacchetti di nylon,stracci,spruzzino per acqua</w:t>
      </w:r>
    </w:p>
    <w:p w:rsidR="00B6056F" w:rsidRDefault="004A08E0" w:rsidP="00782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56FD" w:rsidRPr="00F256FD" w:rsidRDefault="00F256FD" w:rsidP="00782FA7">
      <w:pPr>
        <w:jc w:val="both"/>
        <w:rPr>
          <w:b/>
          <w:sz w:val="28"/>
          <w:szCs w:val="28"/>
        </w:rPr>
      </w:pPr>
      <w:r w:rsidRPr="00F256FD">
        <w:rPr>
          <w:b/>
          <w:sz w:val="28"/>
          <w:szCs w:val="28"/>
        </w:rPr>
        <w:t>Verifica e valutazione</w:t>
      </w:r>
    </w:p>
    <w:p w:rsidR="00F256FD" w:rsidRPr="00F256FD" w:rsidRDefault="00F256FD" w:rsidP="00782FA7">
      <w:pPr>
        <w:spacing w:after="0" w:line="240" w:lineRule="auto"/>
        <w:jc w:val="both"/>
        <w:rPr>
          <w:sz w:val="28"/>
          <w:szCs w:val="28"/>
        </w:rPr>
      </w:pPr>
      <w:r w:rsidRPr="00F256FD">
        <w:rPr>
          <w:sz w:val="28"/>
          <w:szCs w:val="28"/>
        </w:rPr>
        <w:t>La verifica verrà svolta</w:t>
      </w:r>
      <w:r w:rsidRPr="00782FA7">
        <w:rPr>
          <w:sz w:val="28"/>
          <w:szCs w:val="28"/>
        </w:rPr>
        <w:t xml:space="preserve"> </w:t>
      </w:r>
      <w:r w:rsidRPr="00F256FD">
        <w:rPr>
          <w:sz w:val="28"/>
          <w:szCs w:val="28"/>
        </w:rPr>
        <w:t>dai docenti</w:t>
      </w:r>
    </w:p>
    <w:p w:rsidR="00F256FD" w:rsidRPr="00F256FD" w:rsidRDefault="00F256FD" w:rsidP="00782FA7">
      <w:pPr>
        <w:spacing w:after="0" w:line="240" w:lineRule="auto"/>
        <w:jc w:val="both"/>
        <w:rPr>
          <w:sz w:val="28"/>
          <w:szCs w:val="28"/>
        </w:rPr>
      </w:pPr>
      <w:r w:rsidRPr="00F256FD">
        <w:rPr>
          <w:sz w:val="28"/>
          <w:szCs w:val="28"/>
        </w:rPr>
        <w:t xml:space="preserve">in itinere, valutando il conseguimento da parte degli alunni degli obiettivi </w:t>
      </w:r>
    </w:p>
    <w:p w:rsidR="00F256FD" w:rsidRPr="00F256FD" w:rsidRDefault="00F256FD" w:rsidP="00782FA7">
      <w:pPr>
        <w:spacing w:after="0" w:line="240" w:lineRule="auto"/>
        <w:jc w:val="both"/>
        <w:rPr>
          <w:sz w:val="28"/>
          <w:szCs w:val="28"/>
        </w:rPr>
      </w:pPr>
      <w:r w:rsidRPr="00F256FD">
        <w:rPr>
          <w:sz w:val="28"/>
          <w:szCs w:val="28"/>
        </w:rPr>
        <w:t>prefissati,</w:t>
      </w:r>
      <w:r w:rsidRPr="00782FA7">
        <w:rPr>
          <w:sz w:val="28"/>
          <w:szCs w:val="28"/>
        </w:rPr>
        <w:t xml:space="preserve"> </w:t>
      </w:r>
      <w:r w:rsidRPr="00F256FD">
        <w:rPr>
          <w:sz w:val="28"/>
          <w:szCs w:val="28"/>
        </w:rPr>
        <w:t xml:space="preserve">soprattutto in funzione del potenziamento dell’autonomia personale e della disponibilità mostrata alla collaborazione </w:t>
      </w:r>
    </w:p>
    <w:p w:rsidR="00F256FD" w:rsidRPr="00F256FD" w:rsidRDefault="00F256FD" w:rsidP="00782FA7">
      <w:pPr>
        <w:spacing w:after="0" w:line="240" w:lineRule="auto"/>
        <w:jc w:val="both"/>
        <w:rPr>
          <w:sz w:val="28"/>
          <w:szCs w:val="28"/>
        </w:rPr>
      </w:pPr>
      <w:r w:rsidRPr="00F256FD">
        <w:rPr>
          <w:sz w:val="28"/>
          <w:szCs w:val="28"/>
        </w:rPr>
        <w:t>. Verrà infine considerato il livello di responsabilizzazione di ogni singolo alunno per quanto riguarda la gestione dello spazio assegnato e delle attrezzature utilizzate.</w:t>
      </w:r>
    </w:p>
    <w:p w:rsidR="00B6056F" w:rsidRPr="00782FA7" w:rsidRDefault="00B6056F" w:rsidP="00782FA7">
      <w:pPr>
        <w:spacing w:after="0" w:line="240" w:lineRule="auto"/>
        <w:jc w:val="both"/>
        <w:rPr>
          <w:sz w:val="28"/>
          <w:szCs w:val="28"/>
        </w:rPr>
      </w:pPr>
    </w:p>
    <w:p w:rsidR="00F256FD" w:rsidRPr="00782FA7" w:rsidRDefault="00F256FD" w:rsidP="00782FA7">
      <w:pPr>
        <w:spacing w:after="0" w:line="240" w:lineRule="auto"/>
        <w:jc w:val="both"/>
        <w:rPr>
          <w:b/>
          <w:sz w:val="28"/>
          <w:szCs w:val="28"/>
        </w:rPr>
      </w:pPr>
      <w:r w:rsidRPr="00F256FD">
        <w:rPr>
          <w:b/>
          <w:sz w:val="28"/>
          <w:szCs w:val="28"/>
        </w:rPr>
        <w:t>Prodotto finale</w:t>
      </w:r>
      <w:r w:rsidRPr="00782FA7">
        <w:rPr>
          <w:b/>
          <w:sz w:val="28"/>
          <w:szCs w:val="28"/>
        </w:rPr>
        <w:t xml:space="preserve"> </w:t>
      </w:r>
    </w:p>
    <w:p w:rsidR="00F256FD" w:rsidRPr="00782FA7" w:rsidRDefault="00F256FD" w:rsidP="00782FA7">
      <w:pPr>
        <w:spacing w:after="0" w:line="240" w:lineRule="auto"/>
        <w:jc w:val="both"/>
        <w:rPr>
          <w:sz w:val="28"/>
          <w:szCs w:val="28"/>
        </w:rPr>
      </w:pPr>
      <w:r w:rsidRPr="00F256FD">
        <w:rPr>
          <w:sz w:val="28"/>
          <w:szCs w:val="28"/>
        </w:rPr>
        <w:t>Potrebbero essere presiin esame vari modi, più o meno legati alla visibilità della scuola sul territorio</w:t>
      </w:r>
      <w:r w:rsidRPr="00782FA7">
        <w:rPr>
          <w:sz w:val="28"/>
          <w:szCs w:val="28"/>
        </w:rPr>
        <w:t>.</w:t>
      </w:r>
    </w:p>
    <w:p w:rsidR="00F256FD" w:rsidRPr="00F256FD" w:rsidRDefault="00F256FD" w:rsidP="00782FA7">
      <w:pPr>
        <w:spacing w:after="0" w:line="240" w:lineRule="auto"/>
        <w:jc w:val="both"/>
        <w:rPr>
          <w:sz w:val="28"/>
          <w:szCs w:val="28"/>
        </w:rPr>
      </w:pPr>
      <w:r w:rsidRPr="00F256FD">
        <w:rPr>
          <w:sz w:val="28"/>
          <w:szCs w:val="28"/>
        </w:rPr>
        <w:t xml:space="preserve">Se i docenti lo condividono, gli oggetti di tutti gli studenti potrebbero essere esposti in occasione di un giorno dedicato all’accoglienza delle famiglie </w:t>
      </w:r>
      <w:r w:rsidR="00782FA7" w:rsidRPr="00782FA7">
        <w:rPr>
          <w:sz w:val="28"/>
          <w:szCs w:val="28"/>
        </w:rPr>
        <w:t>o durante l’orientamento.</w:t>
      </w:r>
    </w:p>
    <w:p w:rsidR="00A37508" w:rsidRPr="009D1559" w:rsidRDefault="004A08E0" w:rsidP="009D15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Prof.ssa Luisa Parlapiano</w:t>
      </w:r>
    </w:p>
    <w:sectPr w:rsidR="00A37508" w:rsidRPr="009D1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456"/>
    <w:multiLevelType w:val="hybridMultilevel"/>
    <w:tmpl w:val="1D4C4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1B26"/>
    <w:multiLevelType w:val="hybridMultilevel"/>
    <w:tmpl w:val="7CE4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03709"/>
    <w:multiLevelType w:val="hybridMultilevel"/>
    <w:tmpl w:val="0BE6B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59"/>
    <w:rsid w:val="00146877"/>
    <w:rsid w:val="001B0B33"/>
    <w:rsid w:val="002E4ECB"/>
    <w:rsid w:val="004A08E0"/>
    <w:rsid w:val="00555776"/>
    <w:rsid w:val="00662E6A"/>
    <w:rsid w:val="00782FA7"/>
    <w:rsid w:val="00884792"/>
    <w:rsid w:val="008D6AC1"/>
    <w:rsid w:val="009D1559"/>
    <w:rsid w:val="00A37508"/>
    <w:rsid w:val="00B6056F"/>
    <w:rsid w:val="00B82116"/>
    <w:rsid w:val="00D1621B"/>
    <w:rsid w:val="00F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Computer</cp:lastModifiedBy>
  <cp:revision>2</cp:revision>
  <dcterms:created xsi:type="dcterms:W3CDTF">2017-10-26T20:41:00Z</dcterms:created>
  <dcterms:modified xsi:type="dcterms:W3CDTF">2017-10-26T20:41:00Z</dcterms:modified>
</cp:coreProperties>
</file>